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7B" w:rsidRDefault="00DB307B" w:rsidP="00DB307B">
      <w:pPr>
        <w:jc w:val="center"/>
      </w:pPr>
      <w:r>
        <w:rPr>
          <w:noProof/>
        </w:rPr>
        <w:drawing>
          <wp:inline distT="0" distB="0" distL="0" distR="0">
            <wp:extent cx="3800475" cy="1427422"/>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srcRect/>
                    <a:stretch>
                      <a:fillRect/>
                    </a:stretch>
                  </pic:blipFill>
                  <pic:spPr bwMode="auto">
                    <a:xfrm>
                      <a:off x="0" y="0"/>
                      <a:ext cx="3806460" cy="1429670"/>
                    </a:xfrm>
                    <a:prstGeom prst="rect">
                      <a:avLst/>
                    </a:prstGeom>
                    <a:noFill/>
                    <a:ln w="9525">
                      <a:noFill/>
                      <a:miter lim="800000"/>
                      <a:headEnd/>
                      <a:tailEnd/>
                    </a:ln>
                  </pic:spPr>
                </pic:pic>
              </a:graphicData>
            </a:graphic>
          </wp:inline>
        </w:drawing>
      </w:r>
    </w:p>
    <w:p w:rsidR="00766A9D" w:rsidRDefault="00DB307B" w:rsidP="00DB307B">
      <w:pPr>
        <w:jc w:val="center"/>
        <w:rPr>
          <w:rFonts w:ascii="KG Chasing Cars" w:hAnsi="KG Chasing Cars"/>
          <w:color w:val="FFC000"/>
          <w:sz w:val="56"/>
          <w:szCs w:val="56"/>
        </w:rPr>
      </w:pPr>
      <w:r w:rsidRPr="00DB307B">
        <w:rPr>
          <w:rFonts w:ascii="KG Chasing Cars" w:hAnsi="KG Chasing Cars"/>
          <w:color w:val="FFC000"/>
          <w:sz w:val="56"/>
          <w:szCs w:val="56"/>
        </w:rPr>
        <w:t>April 2019</w:t>
      </w:r>
    </w:p>
    <w:p w:rsidR="00DB307B" w:rsidRDefault="00DB307B" w:rsidP="00DB307B">
      <w:pPr>
        <w:rPr>
          <w:rFonts w:asciiTheme="minorHAnsi" w:hAnsiTheme="minorHAnsi"/>
          <w:color w:val="984806" w:themeColor="accent6" w:themeShade="80"/>
          <w:sz w:val="32"/>
          <w:szCs w:val="32"/>
        </w:rPr>
      </w:pPr>
    </w:p>
    <w:p w:rsidR="00DB307B" w:rsidRDefault="00DB307B" w:rsidP="00DB307B">
      <w:pPr>
        <w:rPr>
          <w:rFonts w:asciiTheme="minorHAnsi" w:hAnsiTheme="minorHAnsi"/>
          <w:color w:val="984806" w:themeColor="accent6" w:themeShade="80"/>
          <w:sz w:val="32"/>
          <w:szCs w:val="32"/>
        </w:rPr>
      </w:pPr>
      <w:r w:rsidRPr="00DB307B">
        <w:rPr>
          <w:rFonts w:asciiTheme="minorHAnsi" w:hAnsiTheme="minorHAnsi"/>
          <w:color w:val="984806" w:themeColor="accent6" w:themeShade="80"/>
          <w:sz w:val="32"/>
          <w:szCs w:val="32"/>
        </w:rPr>
        <w:t>Hello Early Learner Parents!</w:t>
      </w:r>
    </w:p>
    <w:p w:rsidR="00DB307B" w:rsidRDefault="00DB307B" w:rsidP="00DB307B">
      <w:pPr>
        <w:rPr>
          <w:rFonts w:asciiTheme="minorHAnsi" w:hAnsiTheme="minorHAnsi"/>
          <w:color w:val="984806" w:themeColor="accent6" w:themeShade="80"/>
          <w:sz w:val="32"/>
          <w:szCs w:val="32"/>
        </w:rPr>
      </w:pPr>
      <w:r>
        <w:rPr>
          <w:rFonts w:asciiTheme="minorHAnsi" w:hAnsiTheme="minorHAnsi"/>
          <w:color w:val="984806" w:themeColor="accent6" w:themeShade="80"/>
          <w:sz w:val="32"/>
          <w:szCs w:val="32"/>
        </w:rPr>
        <w:t xml:space="preserve">Our Construction theme is well under way, and we are having a BLAST! What’s better than whacking things with hammers and pretending to drive great big diggers?! This theme even translates well to our playground where we can dig, dump, and flatten all morning long! </w:t>
      </w:r>
      <w:r>
        <w:rPr>
          <w:rFonts w:asciiTheme="minorHAnsi" w:hAnsiTheme="minorHAnsi"/>
          <w:color w:val="984806" w:themeColor="accent6" w:themeShade="80"/>
          <w:sz w:val="32"/>
          <w:szCs w:val="32"/>
        </w:rPr>
        <w:br/>
      </w:r>
      <w:r>
        <w:rPr>
          <w:rFonts w:asciiTheme="minorHAnsi" w:hAnsiTheme="minorHAnsi"/>
          <w:color w:val="984806" w:themeColor="accent6" w:themeShade="80"/>
          <w:sz w:val="32"/>
          <w:szCs w:val="32"/>
        </w:rPr>
        <w:br/>
        <w:t xml:space="preserve">The nicer weather is upon us, and we will be spending the majority of our time outside on these beautiful days! Please be sure to have appropriate clothing for outside play. Layers are best during this time of year, as it can go from warm and sunny to breezy cool and cloudy in the blink of an eye! </w:t>
      </w:r>
      <w:r w:rsidRPr="00DB307B">
        <w:rPr>
          <w:rFonts w:asciiTheme="minorHAnsi" w:hAnsiTheme="minorHAnsi"/>
          <w:color w:val="984806" w:themeColor="accent6" w:themeShade="80"/>
          <w:sz w:val="32"/>
          <w:szCs w:val="32"/>
        </w:rPr>
        <w:sym w:font="Wingdings" w:char="F04A"/>
      </w:r>
      <w:r>
        <w:rPr>
          <w:rFonts w:asciiTheme="minorHAnsi" w:hAnsiTheme="minorHAnsi"/>
          <w:color w:val="984806" w:themeColor="accent6" w:themeShade="80"/>
          <w:sz w:val="32"/>
          <w:szCs w:val="32"/>
        </w:rPr>
        <w:t xml:space="preserve"> </w:t>
      </w:r>
    </w:p>
    <w:p w:rsidR="00DB307B" w:rsidRDefault="00DB307B" w:rsidP="00DB307B">
      <w:pPr>
        <w:rPr>
          <w:rFonts w:asciiTheme="minorHAnsi" w:hAnsiTheme="minorHAnsi"/>
          <w:color w:val="984806" w:themeColor="accent6" w:themeShade="80"/>
          <w:sz w:val="32"/>
          <w:szCs w:val="32"/>
        </w:rPr>
      </w:pPr>
      <w:r>
        <w:rPr>
          <w:rFonts w:asciiTheme="minorHAnsi" w:hAnsiTheme="minorHAnsi"/>
          <w:color w:val="984806" w:themeColor="accent6" w:themeShade="80"/>
          <w:sz w:val="32"/>
          <w:szCs w:val="32"/>
        </w:rPr>
        <w:t>As always, if you have a book from home that your child would like to share with us, please feel free to do so!</w:t>
      </w:r>
    </w:p>
    <w:p w:rsidR="00DB307B" w:rsidRDefault="00DB307B" w:rsidP="00DB307B">
      <w:pPr>
        <w:rPr>
          <w:rFonts w:asciiTheme="minorHAnsi" w:hAnsiTheme="minorHAnsi"/>
          <w:color w:val="984806" w:themeColor="accent6" w:themeShade="80"/>
          <w:sz w:val="32"/>
          <w:szCs w:val="32"/>
        </w:rPr>
      </w:pPr>
      <w:r>
        <w:rPr>
          <w:rFonts w:asciiTheme="minorHAnsi" w:hAnsiTheme="minorHAnsi"/>
          <w:color w:val="984806" w:themeColor="accent6" w:themeShade="80"/>
          <w:sz w:val="32"/>
          <w:szCs w:val="32"/>
        </w:rPr>
        <w:t>Thanks so much!</w:t>
      </w:r>
    </w:p>
    <w:p w:rsidR="00DB307B" w:rsidRDefault="00DB307B" w:rsidP="00DB307B">
      <w:pPr>
        <w:rPr>
          <w:rFonts w:asciiTheme="minorHAnsi" w:hAnsiTheme="minorHAnsi"/>
          <w:color w:val="984806" w:themeColor="accent6" w:themeShade="80"/>
          <w:sz w:val="32"/>
          <w:szCs w:val="32"/>
        </w:rPr>
      </w:pPr>
      <w:r>
        <w:rPr>
          <w:rFonts w:asciiTheme="minorHAnsi" w:hAnsiTheme="minorHAnsi"/>
          <w:color w:val="984806" w:themeColor="accent6" w:themeShade="80"/>
          <w:sz w:val="32"/>
          <w:szCs w:val="32"/>
        </w:rPr>
        <w:t>~ Mrs. Rubin and the Early Learner Team</w:t>
      </w:r>
    </w:p>
    <w:p w:rsidR="00DB307B" w:rsidRPr="00DB307B" w:rsidRDefault="00DB307B" w:rsidP="00DB307B">
      <w:pPr>
        <w:jc w:val="center"/>
        <w:rPr>
          <w:rFonts w:asciiTheme="minorHAnsi" w:hAnsiTheme="minorHAnsi"/>
          <w:color w:val="984806" w:themeColor="accent6" w:themeShade="80"/>
          <w:sz w:val="32"/>
          <w:szCs w:val="32"/>
        </w:rPr>
      </w:pPr>
    </w:p>
    <w:sectPr w:rsidR="00DB307B" w:rsidRPr="00DB307B" w:rsidSect="00766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 Chasing Cars">
    <w:panose1 w:val="02000000000000000000"/>
    <w:charset w:val="00"/>
    <w:family w:val="auto"/>
    <w:pitch w:val="variable"/>
    <w:sig w:usb0="A000002F"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07B"/>
    <w:rsid w:val="00766A9D"/>
    <w:rsid w:val="00A25D31"/>
    <w:rsid w:val="00DB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Roann</dc:creator>
  <cp:lastModifiedBy>Roann</cp:lastModifiedBy>
  <cp:revision>2</cp:revision>
  <dcterms:created xsi:type="dcterms:W3CDTF">2019-04-15T23:39:00Z</dcterms:created>
  <dcterms:modified xsi:type="dcterms:W3CDTF">2019-04-15T23:49:00Z</dcterms:modified>
</cp:coreProperties>
</file>